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060" w:rsidRPr="0038424A" w:rsidRDefault="001572EB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6" w:tooltip="Редактировать элемент" w:history="1"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Перечень типичных несоответствий/нарушений законодательства о контрактной системе в сфере закупок, выявленных при выполнении контрольных функций по закупкам</w:t>
        </w:r>
        <w:r w:rsidR="004D7080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br/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заказчиков города Ростова-на-Дону в</w:t>
        </w:r>
        <w:r w:rsidR="0079186C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о</w:t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</w:t>
        </w:r>
        <w:r w:rsidR="00CF145C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  <w:lang w:val="en-US"/>
          </w:rPr>
          <w:t>I</w:t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I</w:t>
        </w:r>
        <w:r w:rsidR="005203C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квартале 202</w:t>
        </w:r>
        <w:r w:rsidR="00A26072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6</w:t>
        </w:r>
        <w:r w:rsidR="00870060" w:rsidRPr="0038424A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 xml:space="preserve"> года</w:t>
        </w:r>
      </w:hyperlink>
    </w:p>
    <w:p w:rsidR="00894E25" w:rsidRDefault="00894E25" w:rsidP="00D619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6072" w:rsidRDefault="00870060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24A">
        <w:rPr>
          <w:rFonts w:ascii="Times New Roman" w:hAnsi="Times New Roman" w:cs="Times New Roman"/>
          <w:b/>
          <w:sz w:val="28"/>
          <w:szCs w:val="28"/>
        </w:rPr>
        <w:t>Закупк</w:t>
      </w:r>
      <w:r w:rsidR="003428E0">
        <w:rPr>
          <w:rFonts w:ascii="Times New Roman" w:hAnsi="Times New Roman" w:cs="Times New Roman"/>
          <w:b/>
          <w:sz w:val="28"/>
          <w:szCs w:val="28"/>
        </w:rPr>
        <w:t>а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путем проведения </w:t>
      </w:r>
    </w:p>
    <w:p w:rsidR="00870060" w:rsidRDefault="00870060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24A">
        <w:rPr>
          <w:rFonts w:ascii="Times New Roman" w:hAnsi="Times New Roman" w:cs="Times New Roman"/>
          <w:b/>
          <w:sz w:val="28"/>
          <w:szCs w:val="28"/>
        </w:rPr>
        <w:t>открытого конкурса</w:t>
      </w:r>
      <w:r w:rsidR="003842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28E0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:rsidR="00711FBE" w:rsidRDefault="00711FBE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11FBE" w:rsidRPr="00711FBE" w:rsidRDefault="00711FB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F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пункта 2 части 13 статьи 34 Закона № 44-ФЗ заключенный контракт фактически не содержит обязательное условие об уменьшении суммы, подлежащей уплате заказчиком</w:t>
      </w:r>
      <w:r w:rsidRPr="00711FB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711FBE" w:rsidRPr="00711FBE" w:rsidRDefault="00711FB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F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2 статьи 37 Закона № 44-ФЗ заказчиком неверно установлены антидемпинговые меры</w:t>
      </w:r>
      <w:r w:rsidRPr="00711FB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F144E" w:rsidRPr="00BF144E" w:rsidRDefault="00BF144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пункта 12 части 1 статьи 42, статьи 7 Закона № 44-ФЗ извещение о закупке не соответствует требованиям законода</w:t>
      </w:r>
      <w:r w:rsidR="00073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тельства о контрактной системе </w:t>
      </w: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отвечает принципу открытости и прозрачности контрактной системы;</w:t>
      </w:r>
    </w:p>
    <w:p w:rsidR="00BF144E" w:rsidRPr="00BF144E" w:rsidRDefault="00BF144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пункта 17 части 1 статьи 42 Закона № 44-ФЗ в извещении </w:t>
      </w:r>
      <w:r w:rsidR="00A260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контракте неверно установлены антидемпинговые меры, порядок предоставления обеспечения исполнения контракта, не у</w:t>
      </w:r>
      <w:r w:rsidR="000735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 порядок освобождения </w:t>
      </w:r>
      <w:r w:rsidR="00A260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предоставления обеспечения исполнения контракта;</w:t>
      </w:r>
    </w:p>
    <w:p w:rsidR="00BF144E" w:rsidRPr="00BF144E" w:rsidRDefault="00BF144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пункта 4 части 2 статьи 42 Закона № 44-ФЗ, Постановления Правительства № 2604 неверно указан порядок оценки заявок;</w:t>
      </w:r>
    </w:p>
    <w:p w:rsidR="00BF144E" w:rsidRPr="00BF144E" w:rsidRDefault="00BF144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пункта 1 части 1 статьи 43 Закона № 44-ФЗ при осуществлении закупки неверно установлен состав заявки;</w:t>
      </w:r>
    </w:p>
    <w:p w:rsidR="00BF144E" w:rsidRPr="00711FBE" w:rsidRDefault="00BF144E" w:rsidP="00A260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7 статьи 94 Закона № 44-ФЗ в контракте установлен противоречивый порядок приемки поставленного товара.</w:t>
      </w:r>
    </w:p>
    <w:p w:rsidR="000735BC" w:rsidRDefault="000735BC" w:rsidP="00A26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5BC">
        <w:rPr>
          <w:rFonts w:ascii="Times New Roman" w:hAnsi="Times New Roman" w:cs="Times New Roman"/>
          <w:sz w:val="28"/>
          <w:szCs w:val="28"/>
        </w:rPr>
        <w:t xml:space="preserve">в нарушение части 2 статьи 103 Закона № 44-ФЗ, подпункта м) пункта </w:t>
      </w:r>
      <w:r w:rsidR="00A26072">
        <w:rPr>
          <w:rFonts w:ascii="Times New Roman" w:hAnsi="Times New Roman" w:cs="Times New Roman"/>
          <w:sz w:val="28"/>
          <w:szCs w:val="28"/>
        </w:rPr>
        <w:br/>
      </w:r>
      <w:r w:rsidRPr="000735BC">
        <w:rPr>
          <w:rFonts w:ascii="Times New Roman" w:hAnsi="Times New Roman" w:cs="Times New Roman"/>
          <w:sz w:val="28"/>
          <w:szCs w:val="28"/>
        </w:rPr>
        <w:t xml:space="preserve">10 Правил ведения реестра контрактов, заключенных заказчиками в реестре контрактов информация об обеспечении гарантийных обязательств размещена </w:t>
      </w:r>
      <w:r w:rsidR="00A26072">
        <w:rPr>
          <w:rFonts w:ascii="Times New Roman" w:hAnsi="Times New Roman" w:cs="Times New Roman"/>
          <w:sz w:val="28"/>
          <w:szCs w:val="28"/>
        </w:rPr>
        <w:br/>
        <w:t>не в полном объеме.</w:t>
      </w:r>
    </w:p>
    <w:p w:rsidR="00E63F7C" w:rsidRPr="0038424A" w:rsidRDefault="00E63F7C" w:rsidP="00A26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0060" w:rsidRDefault="003428E0" w:rsidP="00A260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Закупка</w:t>
      </w:r>
      <w:r w:rsidR="0016636A">
        <w:rPr>
          <w:rFonts w:ascii="Times New Roman" w:hAnsi="Times New Roman" w:cs="Times New Roman"/>
          <w:b/>
          <w:sz w:val="28"/>
          <w:szCs w:val="28"/>
        </w:rPr>
        <w:t xml:space="preserve"> путем проведения открытого </w:t>
      </w:r>
      <w:r w:rsidR="00870060" w:rsidRPr="0038424A">
        <w:rPr>
          <w:rFonts w:ascii="Times New Roman" w:hAnsi="Times New Roman" w:cs="Times New Roman"/>
          <w:b/>
          <w:sz w:val="28"/>
          <w:szCs w:val="28"/>
        </w:rPr>
        <w:t>аукциона в элект</w:t>
      </w:r>
      <w:r>
        <w:rPr>
          <w:rFonts w:ascii="Times New Roman" w:hAnsi="Times New Roman" w:cs="Times New Roman"/>
          <w:b/>
          <w:sz w:val="28"/>
          <w:szCs w:val="28"/>
        </w:rPr>
        <w:t>ронной форме</w:t>
      </w:r>
    </w:p>
    <w:p w:rsidR="00E63F7C" w:rsidRDefault="00E63F7C" w:rsidP="003428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D67" w:rsidRPr="00711FBE" w:rsidRDefault="00711FBE" w:rsidP="00526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части 5 статьи 23, пункта 1 части 2 статьи 42 Закона № 44-ФЗ, Правил использования каталог</w:t>
      </w:r>
      <w:r>
        <w:rPr>
          <w:rFonts w:ascii="Times New Roman" w:hAnsi="Times New Roman" w:cs="Times New Roman"/>
          <w:sz w:val="28"/>
          <w:szCs w:val="28"/>
        </w:rPr>
        <w:t xml:space="preserve">а при описании товара заказчик </w:t>
      </w:r>
      <w:r w:rsidRPr="00711FBE">
        <w:rPr>
          <w:rFonts w:ascii="Times New Roman" w:hAnsi="Times New Roman" w:cs="Times New Roman"/>
          <w:sz w:val="28"/>
          <w:szCs w:val="28"/>
        </w:rPr>
        <w:t xml:space="preserve">не использовал технические характеристики товара, которые предусмотрены как необязательные </w:t>
      </w:r>
      <w:r w:rsidR="00A26072">
        <w:rPr>
          <w:rFonts w:ascii="Times New Roman" w:hAnsi="Times New Roman" w:cs="Times New Roman"/>
          <w:sz w:val="28"/>
          <w:szCs w:val="28"/>
        </w:rPr>
        <w:br/>
      </w:r>
      <w:r w:rsidRPr="00711FBE">
        <w:rPr>
          <w:rFonts w:ascii="Times New Roman" w:hAnsi="Times New Roman" w:cs="Times New Roman"/>
          <w:sz w:val="28"/>
          <w:szCs w:val="28"/>
        </w:rPr>
        <w:t>в позиции КТРУ, при этом указал их в качестве дополнительных;</w:t>
      </w:r>
    </w:p>
    <w:p w:rsidR="00526D67" w:rsidRDefault="00526D67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67">
        <w:rPr>
          <w:rFonts w:ascii="Times New Roman" w:hAnsi="Times New Roman" w:cs="Times New Roman"/>
          <w:sz w:val="28"/>
          <w:szCs w:val="28"/>
        </w:rPr>
        <w:t>в нарушение части 8 статьи 34 Закона № 44-ФЗ в контракте отсутствует штраф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выражения;</w:t>
      </w:r>
    </w:p>
    <w:p w:rsidR="00526D67" w:rsidRDefault="00526D67" w:rsidP="00526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67">
        <w:rPr>
          <w:rFonts w:ascii="Times New Roman" w:hAnsi="Times New Roman" w:cs="Times New Roman"/>
          <w:sz w:val="28"/>
          <w:szCs w:val="28"/>
        </w:rPr>
        <w:lastRenderedPageBreak/>
        <w:t>в нарушение пункта 2 части 13 статьи 34 Закона № 44-ФЗ контракт не содержит обязательного условия;</w:t>
      </w:r>
    </w:p>
    <w:p w:rsidR="00711FBE" w:rsidRPr="00711FBE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части 13.1 статьи 34 Зако</w:t>
      </w:r>
      <w:r>
        <w:rPr>
          <w:rFonts w:ascii="Times New Roman" w:hAnsi="Times New Roman" w:cs="Times New Roman"/>
          <w:sz w:val="28"/>
          <w:szCs w:val="28"/>
        </w:rPr>
        <w:t xml:space="preserve">на № 44-ФЗ нарушен срок оплаты </w:t>
      </w:r>
      <w:r w:rsidR="00A26072">
        <w:rPr>
          <w:rFonts w:ascii="Times New Roman" w:hAnsi="Times New Roman" w:cs="Times New Roman"/>
          <w:sz w:val="28"/>
          <w:szCs w:val="28"/>
        </w:rPr>
        <w:br/>
      </w:r>
      <w:r w:rsidRPr="00711FBE">
        <w:rPr>
          <w:rFonts w:ascii="Times New Roman" w:hAnsi="Times New Roman" w:cs="Times New Roman"/>
          <w:sz w:val="28"/>
          <w:szCs w:val="28"/>
        </w:rPr>
        <w:t>за поставленный товар;</w:t>
      </w:r>
    </w:p>
    <w:p w:rsidR="00526D67" w:rsidRDefault="00526D67" w:rsidP="00526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нарушение</w:t>
      </w:r>
      <w:r w:rsidRPr="00BF144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BF1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пункта 2 части 13.1 статьи 34 Закона № 44-ФЗ</w:t>
      </w:r>
      <w:r w:rsidRPr="00BF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1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 порядок оплаты за оказанные услуги, не предусмотренный законодательством о контрактной системе в сфере закупок;</w:t>
      </w:r>
    </w:p>
    <w:p w:rsidR="00526D67" w:rsidRPr="00346479" w:rsidRDefault="00346479" w:rsidP="0034647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90F9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2 статьи 37, частей 6 и 6.3 статьи 96 Закона № 44-ФЗ заказчиком в проекте контракта не установлены антидемпинговые меры</w:t>
      </w:r>
      <w:r w:rsidRPr="00C90F9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711FBE" w:rsidRPr="00526D67" w:rsidRDefault="00711FBE" w:rsidP="00526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пункта 8 части 1 статьи 42, части 3 статьи 7 Закона № 44-ФЗ извещением о закупке неверно установлен срок исполнения контракта;</w:t>
      </w:r>
    </w:p>
    <w:p w:rsidR="00526D67" w:rsidRDefault="00526D67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67">
        <w:rPr>
          <w:rFonts w:ascii="Times New Roman" w:hAnsi="Times New Roman" w:cs="Times New Roman"/>
          <w:sz w:val="28"/>
          <w:szCs w:val="28"/>
        </w:rPr>
        <w:t xml:space="preserve">в нарушение пункта 12 части 1 статьи 42, статьи 7 Закона № 44-ФЗ извещение о закупке не соответствует требованиям законодательства о контрактной системе </w:t>
      </w:r>
      <w:r w:rsidR="00A26072">
        <w:rPr>
          <w:rFonts w:ascii="Times New Roman" w:hAnsi="Times New Roman" w:cs="Times New Roman"/>
          <w:sz w:val="28"/>
          <w:szCs w:val="28"/>
        </w:rPr>
        <w:br/>
      </w:r>
      <w:r w:rsidRPr="00526D67">
        <w:rPr>
          <w:rFonts w:ascii="Times New Roman" w:hAnsi="Times New Roman" w:cs="Times New Roman"/>
          <w:sz w:val="28"/>
          <w:szCs w:val="28"/>
        </w:rPr>
        <w:t>и не отвечает принципу открытости и прозрачности контрактной системы;</w:t>
      </w:r>
    </w:p>
    <w:p w:rsidR="00526D67" w:rsidRDefault="00526D67" w:rsidP="00526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67">
        <w:rPr>
          <w:rFonts w:ascii="Times New Roman" w:hAnsi="Times New Roman" w:cs="Times New Roman"/>
          <w:sz w:val="28"/>
          <w:szCs w:val="28"/>
        </w:rPr>
        <w:t>в нарушение 17 части 1 статьи 42 Закона № 44-ФЗ в извещении и контракте неверно установлен порядок предоставления обеспечения исполнения контракта, порядок освобождения от предоставления обеспечения исполнения контракта;</w:t>
      </w:r>
    </w:p>
    <w:p w:rsidR="00711FBE" w:rsidRPr="00711FBE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подпункта «о» пункта 1 части 1 ста</w:t>
      </w:r>
      <w:r>
        <w:rPr>
          <w:rFonts w:ascii="Times New Roman" w:hAnsi="Times New Roman" w:cs="Times New Roman"/>
          <w:sz w:val="28"/>
          <w:szCs w:val="28"/>
        </w:rPr>
        <w:t>тьи 43 Закона № 44-ФЗ</w:t>
      </w:r>
      <w:r w:rsidR="00A2607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1FBE">
        <w:rPr>
          <w:rFonts w:ascii="Times New Roman" w:hAnsi="Times New Roman" w:cs="Times New Roman"/>
          <w:sz w:val="28"/>
          <w:szCs w:val="28"/>
        </w:rPr>
        <w:t>при осуществлении закупки неверно установлен состав заявки;</w:t>
      </w:r>
    </w:p>
    <w:p w:rsidR="00526D67" w:rsidRDefault="00526D67" w:rsidP="00526D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1 статьи 45 Закона № 44-ФЗ ограничен круг организаций, имеющих право на выдачу независимых гарантий, предоставляемых в качестве обеспечения исполнения контракта;</w:t>
      </w:r>
    </w:p>
    <w:p w:rsidR="00526D67" w:rsidRPr="00C90F90" w:rsidRDefault="00526D67" w:rsidP="00526D6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C90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пункта 3 части 6 статьи 45 Закона № 44-ФЗ независимая гарантия, принятая заказчиком в качестве обеспечения исполнения контракта, </w:t>
      </w:r>
      <w:r w:rsidRPr="00C90F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соответствует требованиям, содержащимся в извещении об осуществлении закупки</w:t>
      </w:r>
      <w:r w:rsidRPr="00C90F90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526D67" w:rsidRDefault="00526D67" w:rsidP="00346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D67">
        <w:rPr>
          <w:rFonts w:ascii="Times New Roman" w:hAnsi="Times New Roman" w:cs="Times New Roman"/>
          <w:sz w:val="28"/>
          <w:szCs w:val="28"/>
        </w:rPr>
        <w:t>в нарушение части 1 статьи 49 Закона № 44-ФЗ неверно установлены требования к содержанию, составу заявки на участие в электронном аукционе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F144E" w:rsidRPr="00BF144E" w:rsidRDefault="00BF144E" w:rsidP="00BF144E">
      <w:pPr>
        <w:tabs>
          <w:tab w:val="left" w:pos="27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в нарушение части 7 статьи 94 Закона № 44-ФЗ в контракте установлен противоречивый порядок </w:t>
      </w: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приемки поставленного товара;</w:t>
      </w:r>
    </w:p>
    <w:p w:rsidR="00BF144E" w:rsidRPr="00BF144E" w:rsidRDefault="00BF144E" w:rsidP="00BF1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части 16 статьи 94 Закона № 44-ФЗ в контракте отсутствует </w:t>
      </w:r>
      <w:r w:rsidRPr="00BF1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обмен документами</w:t>
      </w: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сторонами </w:t>
      </w:r>
      <w:r w:rsidRPr="00BF14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использованием единой информационной системы;</w:t>
      </w:r>
    </w:p>
    <w:p w:rsidR="00BF144E" w:rsidRDefault="00BF144E" w:rsidP="00BF1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пункта 6 части 1 статьи 95 Закона № 44-ФЗ в контракте неверно указано условие об </w:t>
      </w:r>
      <w:r w:rsidRPr="00BF144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изменении существенных условий контракта;</w:t>
      </w:r>
    </w:p>
    <w:p w:rsidR="00346479" w:rsidRPr="00346479" w:rsidRDefault="00346479" w:rsidP="003464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7 статьи 95 Закона № 44-ФЗ в контракте указана возможность оказание услуг с улучшенными характеристика по соглашению сторон не предусмотренная действующим законодательством о контрактной системе в сфере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46479" w:rsidRPr="00BF144E" w:rsidRDefault="00346479" w:rsidP="00BF1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46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нарушение части 15 статьи 95 Закона № 44-ФЗ проектом и заключенным контрактом установлены случаи, при которых заказчик обязан принять решение </w:t>
      </w:r>
      <w:r w:rsidR="00182C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346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 одностороннем расторжении контракта, не </w:t>
      </w:r>
      <w:r w:rsidRPr="0034647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предусмотренные действующим законодательством о конт</w:t>
      </w:r>
      <w:r w:rsidR="004819C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рактной системе в сфере закупок.</w:t>
      </w:r>
    </w:p>
    <w:p w:rsidR="00C90F90" w:rsidRPr="005C5415" w:rsidRDefault="00C90F90" w:rsidP="00BF1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777" w:rsidRDefault="003428E0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Закупка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путем проведения запроса котировок 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br/>
        <w:t>в электронной форме</w:t>
      </w:r>
    </w:p>
    <w:p w:rsidR="00EE564D" w:rsidRDefault="00EE564D" w:rsidP="003842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FBE" w:rsidRPr="00711FBE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части 5 статьи 34 Закона № 44-ФЗ, пункта 9 Правил в контракте не установлен размер штрафа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контрактом;</w:t>
      </w:r>
    </w:p>
    <w:p w:rsidR="00711FBE" w:rsidRPr="00711FBE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части 13.1 статьи 34 Зако</w:t>
      </w:r>
      <w:r>
        <w:rPr>
          <w:rFonts w:ascii="Times New Roman" w:hAnsi="Times New Roman" w:cs="Times New Roman"/>
          <w:sz w:val="28"/>
          <w:szCs w:val="28"/>
        </w:rPr>
        <w:t xml:space="preserve">на № 44-ФЗ нарушен срок оплаты </w:t>
      </w:r>
      <w:r w:rsidR="00182CDD">
        <w:rPr>
          <w:rFonts w:ascii="Times New Roman" w:hAnsi="Times New Roman" w:cs="Times New Roman"/>
          <w:sz w:val="28"/>
          <w:szCs w:val="28"/>
        </w:rPr>
        <w:br/>
      </w:r>
      <w:r w:rsidRPr="00711FBE">
        <w:rPr>
          <w:rFonts w:ascii="Times New Roman" w:hAnsi="Times New Roman" w:cs="Times New Roman"/>
          <w:sz w:val="28"/>
          <w:szCs w:val="28"/>
        </w:rPr>
        <w:t>за поставленный товар;</w:t>
      </w:r>
    </w:p>
    <w:p w:rsidR="00D619AF" w:rsidRDefault="00711FBE" w:rsidP="00073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подпункта «о» пункта 1 части 1 статьи 43 Закон</w:t>
      </w:r>
      <w:r>
        <w:rPr>
          <w:rFonts w:ascii="Times New Roman" w:hAnsi="Times New Roman" w:cs="Times New Roman"/>
          <w:sz w:val="28"/>
          <w:szCs w:val="28"/>
        </w:rPr>
        <w:t xml:space="preserve">а № 44-ФЗ </w:t>
      </w:r>
      <w:r w:rsidRPr="00711FBE">
        <w:rPr>
          <w:rFonts w:ascii="Times New Roman" w:hAnsi="Times New Roman" w:cs="Times New Roman"/>
          <w:sz w:val="28"/>
          <w:szCs w:val="28"/>
        </w:rPr>
        <w:t>при осуществлении закупки неверно установлен состав заявки.</w:t>
      </w:r>
    </w:p>
    <w:p w:rsidR="001572EB" w:rsidRDefault="001572EB" w:rsidP="000735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72EB" w:rsidRDefault="001572EB" w:rsidP="001572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Закупка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/>
          <w:sz w:val="28"/>
          <w:szCs w:val="28"/>
        </w:rPr>
        <w:t>ч.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1572EB" w:rsidRDefault="001572EB" w:rsidP="001572E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2EB" w:rsidRPr="00BF144E" w:rsidRDefault="001572EB" w:rsidP="00157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>в нарушение частей 4 и 8 статьи 34 Закона № 44-ФЗ, пунктов 3 и 4 Постановления Правительства № 1042 в контракте установлены меры ответственности в ненадлежащем виде;</w:t>
      </w:r>
    </w:p>
    <w:p w:rsidR="001572EB" w:rsidRPr="00BF144E" w:rsidRDefault="001572EB" w:rsidP="00157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>в нарушение пункта 2 части 13 ста</w:t>
      </w:r>
      <w:r>
        <w:rPr>
          <w:rFonts w:ascii="Times New Roman" w:hAnsi="Times New Roman" w:cs="Times New Roman"/>
          <w:sz w:val="28"/>
          <w:szCs w:val="28"/>
        </w:rPr>
        <w:t xml:space="preserve">тьи 34 Закона № 44-ФЗ контракт </w:t>
      </w:r>
      <w:r w:rsidRPr="00BF144E">
        <w:rPr>
          <w:rFonts w:ascii="Times New Roman" w:hAnsi="Times New Roman" w:cs="Times New Roman"/>
          <w:sz w:val="28"/>
          <w:szCs w:val="28"/>
        </w:rPr>
        <w:t>не содержит обязательного условия;</w:t>
      </w:r>
    </w:p>
    <w:p w:rsidR="001572EB" w:rsidRPr="00BF144E" w:rsidRDefault="001572EB" w:rsidP="00157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>в нарушение части 7 статьи 94 Закона № 44-ФЗ в контракте установлен противоречивый порядок приемки;</w:t>
      </w:r>
    </w:p>
    <w:p w:rsidR="001572EB" w:rsidRPr="00BF144E" w:rsidRDefault="001572EB" w:rsidP="00157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 xml:space="preserve">в нарушение части 7 статьи 95 Закона № 44-ФЗ возможность поставки товара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BF144E">
        <w:rPr>
          <w:rFonts w:ascii="Times New Roman" w:hAnsi="Times New Roman" w:cs="Times New Roman"/>
          <w:sz w:val="28"/>
          <w:szCs w:val="28"/>
        </w:rPr>
        <w:t>с улучшенными характеристиками изложена в контракте в редакции Закона № 44-ФЗ, утратившей силу;</w:t>
      </w:r>
    </w:p>
    <w:p w:rsidR="001572EB" w:rsidRPr="00BF144E" w:rsidRDefault="001572EB" w:rsidP="001572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>в нарушение части 15 статьи 95 Закона № 44-ФЗ проектом и заключенным контрактом установлены случаи, при которых заказчик обязан принять решение об одностороннем расторжении контракта, не предусмотренные действующим законодательством о контрактной системе в сфере закупок.</w:t>
      </w:r>
    </w:p>
    <w:p w:rsidR="00F64C49" w:rsidRPr="00CF145C" w:rsidRDefault="00F64C49" w:rsidP="00CF145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777" w:rsidRDefault="003428E0" w:rsidP="003428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Закупка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 w:rsidR="001572EB">
        <w:rPr>
          <w:rFonts w:ascii="Times New Roman" w:hAnsi="Times New Roman" w:cs="Times New Roman"/>
          <w:b/>
          <w:sz w:val="28"/>
          <w:szCs w:val="28"/>
        </w:rPr>
        <w:br/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 w:rsidR="00EE7139">
        <w:rPr>
          <w:rFonts w:ascii="Times New Roman" w:hAnsi="Times New Roman" w:cs="Times New Roman"/>
          <w:b/>
          <w:sz w:val="28"/>
          <w:szCs w:val="28"/>
        </w:rPr>
        <w:t>п.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4 </w:t>
      </w:r>
      <w:r w:rsidR="00EE7139">
        <w:rPr>
          <w:rFonts w:ascii="Times New Roman" w:hAnsi="Times New Roman" w:cs="Times New Roman"/>
          <w:b/>
          <w:sz w:val="28"/>
          <w:szCs w:val="28"/>
        </w:rPr>
        <w:t>ч.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EE7139">
        <w:rPr>
          <w:rFonts w:ascii="Times New Roman" w:hAnsi="Times New Roman" w:cs="Times New Roman"/>
          <w:b/>
          <w:sz w:val="28"/>
          <w:szCs w:val="28"/>
        </w:rPr>
        <w:t>ст.</w:t>
      </w:r>
      <w:r w:rsidR="00B72777" w:rsidRPr="0038424A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711FBE" w:rsidRDefault="00711FBE" w:rsidP="003428E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FBE" w:rsidRPr="00711FBE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части 1 статьи 23 Закона № 44-ФЗ заключенный контракт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2EB">
        <w:rPr>
          <w:rFonts w:ascii="Times New Roman" w:hAnsi="Times New Roman" w:cs="Times New Roman"/>
          <w:sz w:val="28"/>
          <w:szCs w:val="28"/>
        </w:rPr>
        <w:br/>
      </w:r>
      <w:r w:rsidRPr="00711FBE">
        <w:rPr>
          <w:rFonts w:ascii="Times New Roman" w:hAnsi="Times New Roman" w:cs="Times New Roman"/>
          <w:sz w:val="28"/>
          <w:szCs w:val="28"/>
        </w:rPr>
        <w:t>не содержит идентификационного кода закупки;</w:t>
      </w:r>
    </w:p>
    <w:p w:rsidR="00F64C49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>в нарушение части 2 статьи 34 Закона № 44-ФЗ в договоре отсутствует обязательное требование.</w:t>
      </w:r>
    </w:p>
    <w:p w:rsidR="00BF144E" w:rsidRPr="00BF144E" w:rsidRDefault="00BF144E" w:rsidP="00BF1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>в нарушение части 8 статьи 34 Закона № 44-ФЗ, пункта 3, пункта 9, пункта 11, пункта 12 Постановления Правительства № 1042 в контракте ответственность сторон изложена в редакции Закона № 44-ФЗ, утратившей силу;</w:t>
      </w:r>
    </w:p>
    <w:p w:rsidR="00BF144E" w:rsidRPr="00711FBE" w:rsidRDefault="00BF144E" w:rsidP="00BF1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44E">
        <w:rPr>
          <w:rFonts w:ascii="Times New Roman" w:hAnsi="Times New Roman" w:cs="Times New Roman"/>
          <w:sz w:val="28"/>
          <w:szCs w:val="28"/>
        </w:rPr>
        <w:t>в нарушение пункта 2 части 13.1 статьи 34 Закона № 44-ФЗ установлен порядок оплаты за выполненные работы, не пре</w:t>
      </w:r>
      <w:r>
        <w:rPr>
          <w:rFonts w:ascii="Times New Roman" w:hAnsi="Times New Roman" w:cs="Times New Roman"/>
          <w:sz w:val="28"/>
          <w:szCs w:val="28"/>
        </w:rPr>
        <w:t>дусмотренный законодательством</w:t>
      </w:r>
      <w:r w:rsidR="001572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44E">
        <w:rPr>
          <w:rFonts w:ascii="Times New Roman" w:hAnsi="Times New Roman" w:cs="Times New Roman"/>
          <w:sz w:val="28"/>
          <w:szCs w:val="28"/>
        </w:rPr>
        <w:t>о контрактной системе в сфере закупок.</w:t>
      </w:r>
    </w:p>
    <w:p w:rsidR="00CF145C" w:rsidRPr="007174D9" w:rsidRDefault="00CF145C" w:rsidP="000C16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CCD" w:rsidRDefault="00F66CCD" w:rsidP="00F66C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Закупка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 w:rsidR="001572EB">
        <w:rPr>
          <w:rFonts w:ascii="Times New Roman" w:hAnsi="Times New Roman" w:cs="Times New Roman"/>
          <w:b/>
          <w:sz w:val="28"/>
          <w:szCs w:val="28"/>
        </w:rPr>
        <w:br/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b/>
          <w:sz w:val="28"/>
          <w:szCs w:val="28"/>
        </w:rPr>
        <w:t>п. 5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1 </w:t>
      </w:r>
      <w:r>
        <w:rPr>
          <w:rFonts w:ascii="Times New Roman" w:hAnsi="Times New Roman" w:cs="Times New Roman"/>
          <w:b/>
          <w:sz w:val="28"/>
          <w:szCs w:val="28"/>
        </w:rPr>
        <w:t>ст.</w:t>
      </w:r>
      <w:r w:rsidRPr="0038424A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F64C49" w:rsidRDefault="00F64C49" w:rsidP="00F66C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FBE" w:rsidRPr="00711FBE" w:rsidRDefault="00711FBE" w:rsidP="00711F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1FB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1 статьи 23 Зако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№ 44-ФЗ заключенный контракт</w:t>
      </w:r>
      <w:r w:rsidR="001572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11F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содержит идентификационного кода закупки;</w:t>
      </w:r>
    </w:p>
    <w:p w:rsidR="00BF144E" w:rsidRPr="00BF144E" w:rsidRDefault="00BF144E" w:rsidP="00BF1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части 2 статьи 34 Закона № 44-ФЗ в контракте отсутствует обязательное требование; </w:t>
      </w:r>
    </w:p>
    <w:p w:rsidR="00BF144E" w:rsidRPr="0016636A" w:rsidRDefault="00BF144E" w:rsidP="00BF14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нарушение части 8 статьи 34 Закона № 44-ФЗ, пункта 9, пункта 11, пункта 12 Постановления Правительства № 1042 в контракте ответственность заказчика изложена в редакции Закона № 44-ФЗ, утратившей силу.</w:t>
      </w:r>
    </w:p>
    <w:p w:rsidR="00711FBE" w:rsidRDefault="00711FBE" w:rsidP="000735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1FBE" w:rsidRPr="00711FBE" w:rsidRDefault="00711FBE" w:rsidP="00711F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акупка</w:t>
      </w:r>
      <w:r w:rsidRPr="00711FBE">
        <w:rPr>
          <w:rFonts w:ascii="Times New Roman" w:hAnsi="Times New Roman" w:cs="Times New Roman"/>
          <w:b/>
          <w:sz w:val="28"/>
          <w:szCs w:val="28"/>
        </w:rPr>
        <w:t xml:space="preserve"> у единственного поставщика (подрядчика, исполнителя) </w:t>
      </w:r>
      <w:r w:rsidR="001572EB">
        <w:rPr>
          <w:rFonts w:ascii="Times New Roman" w:hAnsi="Times New Roman" w:cs="Times New Roman"/>
          <w:b/>
          <w:sz w:val="28"/>
          <w:szCs w:val="28"/>
        </w:rPr>
        <w:br/>
      </w:r>
      <w:r w:rsidRPr="00711FBE">
        <w:rPr>
          <w:rFonts w:ascii="Times New Roman" w:hAnsi="Times New Roman" w:cs="Times New Roman"/>
          <w:b/>
          <w:sz w:val="28"/>
          <w:szCs w:val="28"/>
        </w:rPr>
        <w:t>на основании п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11FBE">
        <w:rPr>
          <w:rFonts w:ascii="Times New Roman" w:hAnsi="Times New Roman" w:cs="Times New Roman"/>
          <w:b/>
          <w:sz w:val="28"/>
          <w:szCs w:val="28"/>
        </w:rPr>
        <w:t xml:space="preserve"> 14 ч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11FBE">
        <w:rPr>
          <w:rFonts w:ascii="Times New Roman" w:hAnsi="Times New Roman" w:cs="Times New Roman"/>
          <w:b/>
          <w:sz w:val="28"/>
          <w:szCs w:val="28"/>
        </w:rPr>
        <w:t xml:space="preserve"> 1 ст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11FBE">
        <w:rPr>
          <w:rFonts w:ascii="Times New Roman" w:hAnsi="Times New Roman" w:cs="Times New Roman"/>
          <w:b/>
          <w:sz w:val="28"/>
          <w:szCs w:val="28"/>
        </w:rPr>
        <w:t xml:space="preserve"> 93 Закона № 44-ФЗ</w:t>
      </w:r>
    </w:p>
    <w:p w:rsidR="00711FBE" w:rsidRDefault="00711FBE" w:rsidP="00711FB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11FBE" w:rsidRPr="00711FBE" w:rsidRDefault="00711FBE" w:rsidP="00711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FBE">
        <w:rPr>
          <w:rFonts w:ascii="Times New Roman" w:hAnsi="Times New Roman" w:cs="Times New Roman"/>
          <w:sz w:val="28"/>
          <w:szCs w:val="28"/>
        </w:rPr>
        <w:t xml:space="preserve">в нарушение части 1 статьи 24, части 1 статьи 93 Закона № 44-ФЗ при осуществлении закупки выбор способа определения исполнителя определен </w:t>
      </w:r>
      <w:r w:rsidR="001572E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711FBE">
        <w:rPr>
          <w:rFonts w:ascii="Times New Roman" w:hAnsi="Times New Roman" w:cs="Times New Roman"/>
          <w:sz w:val="28"/>
          <w:szCs w:val="28"/>
        </w:rPr>
        <w:t>не в соответствии с Законом № 44-ФЗ.</w:t>
      </w:r>
    </w:p>
    <w:p w:rsidR="00BF144E" w:rsidRDefault="00BF144E" w:rsidP="000735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199B" w:rsidRPr="0023199B" w:rsidRDefault="0023199B" w:rsidP="002319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CCD" w:rsidRPr="0038424A" w:rsidRDefault="00F66CCD" w:rsidP="001663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66CCD" w:rsidRPr="0038424A" w:rsidSect="00A260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9ED" w:rsidRDefault="002A59ED" w:rsidP="002A59ED">
      <w:pPr>
        <w:spacing w:after="0" w:line="240" w:lineRule="auto"/>
      </w:pPr>
      <w:r>
        <w:separator/>
      </w:r>
    </w:p>
  </w:endnote>
  <w:endnote w:type="continuationSeparator" w:id="0">
    <w:p w:rsidR="002A59ED" w:rsidRDefault="002A59ED" w:rsidP="002A5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9ED" w:rsidRDefault="002A59ED" w:rsidP="002A59ED">
      <w:pPr>
        <w:spacing w:after="0" w:line="240" w:lineRule="auto"/>
      </w:pPr>
      <w:r>
        <w:separator/>
      </w:r>
    </w:p>
  </w:footnote>
  <w:footnote w:type="continuationSeparator" w:id="0">
    <w:p w:rsidR="002A59ED" w:rsidRDefault="002A59ED" w:rsidP="002A59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D68"/>
    <w:rsid w:val="00007670"/>
    <w:rsid w:val="00023016"/>
    <w:rsid w:val="00025C9B"/>
    <w:rsid w:val="00040D68"/>
    <w:rsid w:val="000735BC"/>
    <w:rsid w:val="000B031F"/>
    <w:rsid w:val="000B3FF2"/>
    <w:rsid w:val="000C16E5"/>
    <w:rsid w:val="000C2025"/>
    <w:rsid w:val="000F16B7"/>
    <w:rsid w:val="001572EB"/>
    <w:rsid w:val="0016636A"/>
    <w:rsid w:val="00182CDD"/>
    <w:rsid w:val="001D49E2"/>
    <w:rsid w:val="00206FF5"/>
    <w:rsid w:val="0023199B"/>
    <w:rsid w:val="002562E0"/>
    <w:rsid w:val="002A59ED"/>
    <w:rsid w:val="002C30E4"/>
    <w:rsid w:val="002E1275"/>
    <w:rsid w:val="003428E0"/>
    <w:rsid w:val="00346479"/>
    <w:rsid w:val="0038424A"/>
    <w:rsid w:val="003A636D"/>
    <w:rsid w:val="003B75A3"/>
    <w:rsid w:val="003F1980"/>
    <w:rsid w:val="00455A84"/>
    <w:rsid w:val="0047398F"/>
    <w:rsid w:val="004819C3"/>
    <w:rsid w:val="00481D2F"/>
    <w:rsid w:val="00484F85"/>
    <w:rsid w:val="004A77D4"/>
    <w:rsid w:val="004D7080"/>
    <w:rsid w:val="005203CA"/>
    <w:rsid w:val="00526D67"/>
    <w:rsid w:val="00555993"/>
    <w:rsid w:val="00573ACF"/>
    <w:rsid w:val="0057535F"/>
    <w:rsid w:val="005C5415"/>
    <w:rsid w:val="00616C07"/>
    <w:rsid w:val="00640C92"/>
    <w:rsid w:val="006F76D5"/>
    <w:rsid w:val="00702A8C"/>
    <w:rsid w:val="00711FBE"/>
    <w:rsid w:val="007174D9"/>
    <w:rsid w:val="007210F8"/>
    <w:rsid w:val="0077159C"/>
    <w:rsid w:val="0079186C"/>
    <w:rsid w:val="007A6E4F"/>
    <w:rsid w:val="007B24E2"/>
    <w:rsid w:val="007E0F8F"/>
    <w:rsid w:val="007E4555"/>
    <w:rsid w:val="00813ED2"/>
    <w:rsid w:val="00870060"/>
    <w:rsid w:val="00894E25"/>
    <w:rsid w:val="008C63C6"/>
    <w:rsid w:val="00924E9C"/>
    <w:rsid w:val="00976370"/>
    <w:rsid w:val="00A124A4"/>
    <w:rsid w:val="00A26072"/>
    <w:rsid w:val="00A62EA5"/>
    <w:rsid w:val="00AF3E46"/>
    <w:rsid w:val="00B56C51"/>
    <w:rsid w:val="00B72777"/>
    <w:rsid w:val="00BD0709"/>
    <w:rsid w:val="00BD532C"/>
    <w:rsid w:val="00BE551E"/>
    <w:rsid w:val="00BF144E"/>
    <w:rsid w:val="00C866C6"/>
    <w:rsid w:val="00C90F90"/>
    <w:rsid w:val="00C91D65"/>
    <w:rsid w:val="00CA6376"/>
    <w:rsid w:val="00CC493D"/>
    <w:rsid w:val="00CE631F"/>
    <w:rsid w:val="00CF145C"/>
    <w:rsid w:val="00D619AF"/>
    <w:rsid w:val="00E10FF0"/>
    <w:rsid w:val="00E556F5"/>
    <w:rsid w:val="00E6105E"/>
    <w:rsid w:val="00E63F7C"/>
    <w:rsid w:val="00EE564D"/>
    <w:rsid w:val="00EE7139"/>
    <w:rsid w:val="00F05598"/>
    <w:rsid w:val="00F47915"/>
    <w:rsid w:val="00F64C49"/>
    <w:rsid w:val="00F66CCD"/>
    <w:rsid w:val="00FA4974"/>
    <w:rsid w:val="00FF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E2A4"/>
  <w15:chartTrackingRefBased/>
  <w15:docId w15:val="{E1AD11AA-9B2E-4CBF-843F-527FD4C16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C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77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2A5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59ED"/>
  </w:style>
  <w:style w:type="paragraph" w:styleId="a6">
    <w:name w:val="footer"/>
    <w:basedOn w:val="a"/>
    <w:link w:val="a7"/>
    <w:uiPriority w:val="99"/>
    <w:unhideWhenUsed/>
    <w:rsid w:val="002A59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tov-gorod.ru/bitrix/admin/iblock_element_edit.php?IBLOCK_ID=163&amp;type=departments&amp;lang=ru&amp;ID=179421&amp;find_section_section=12720&amp;WF=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Евгения Юрьевна</dc:creator>
  <cp:keywords/>
  <dc:description/>
  <cp:lastModifiedBy>Гонтарева Дарья Николаевна</cp:lastModifiedBy>
  <cp:revision>96</cp:revision>
  <dcterms:created xsi:type="dcterms:W3CDTF">2024-10-01T08:07:00Z</dcterms:created>
  <dcterms:modified xsi:type="dcterms:W3CDTF">2026-07-06T12:35:00Z</dcterms:modified>
</cp:coreProperties>
</file>